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29" w:rsidRDefault="003875C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修平科技大學</w:t>
      </w:r>
    </w:p>
    <w:p w:rsidR="00690C29" w:rsidRDefault="003875C1">
      <w:pPr>
        <w:snapToGrid w:val="0"/>
        <w:jc w:val="center"/>
      </w:pP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系統功能需求</w:t>
      </w:r>
      <w:r>
        <w:rPr>
          <w:rFonts w:ascii="標楷體" w:eastAsia="標楷體" w:hAnsi="標楷體"/>
          <w:b/>
          <w:sz w:val="28"/>
          <w:szCs w:val="28"/>
        </w:rPr>
        <w:t>申請與回覆表</w:t>
      </w:r>
    </w:p>
    <w:p w:rsidR="00690C29" w:rsidRDefault="003875C1">
      <w:pPr>
        <w:snapToGrid w:val="0"/>
      </w:pPr>
      <w:r>
        <w:rPr>
          <w:rFonts w:ascii="標楷體" w:eastAsia="標楷體" w:hAnsi="標楷體"/>
          <w:szCs w:val="24"/>
        </w:rPr>
        <w:t>記錄編號：</w:t>
      </w:r>
      <w:r>
        <w:rPr>
          <w:rFonts w:ascii="Times New Roman" w:eastAsia="標楷體" w:hAnsi="Times New Roman"/>
          <w:szCs w:val="24"/>
        </w:rPr>
        <w:t xml:space="preserve">    -</w:t>
      </w:r>
      <w:r>
        <w:rPr>
          <w:rFonts w:ascii="標楷體" w:eastAsia="標楷體" w:hAnsi="標楷體"/>
          <w:szCs w:val="24"/>
        </w:rPr>
        <w:t xml:space="preserve">                                         日期：　　年　　月　　日</w:t>
      </w:r>
    </w:p>
    <w:tbl>
      <w:tblPr>
        <w:tblW w:w="9569" w:type="dxa"/>
        <w:tblInd w:w="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1588"/>
        <w:gridCol w:w="125"/>
        <w:gridCol w:w="616"/>
        <w:gridCol w:w="690"/>
        <w:gridCol w:w="198"/>
        <w:gridCol w:w="86"/>
        <w:gridCol w:w="549"/>
        <w:gridCol w:w="956"/>
        <w:gridCol w:w="127"/>
        <w:gridCol w:w="141"/>
        <w:gridCol w:w="1272"/>
        <w:gridCol w:w="74"/>
        <w:gridCol w:w="1583"/>
      </w:tblGrid>
      <w:tr w:rsidR="00690C2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569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</w:pPr>
            <w:r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需求申請說明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申請單位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申請人</w:t>
            </w:r>
          </w:p>
        </w:tc>
        <w:tc>
          <w:tcPr>
            <w:tcW w:w="1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期望日期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專案名稱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專案狀況</w:t>
            </w: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一般件 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急件</w:t>
            </w:r>
          </w:p>
        </w:tc>
        <w:tc>
          <w:tcPr>
            <w:tcW w:w="1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專案類型 </w:t>
            </w:r>
          </w:p>
        </w:tc>
        <w:tc>
          <w:tcPr>
            <w:tcW w:w="4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新增 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改版 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修改 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其他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預期效益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功能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流程描述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詳細文案（共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5 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頁） 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參考資料 附件資料共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件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rPr>
                <w:rFonts w:ascii="標楷體" w:eastAsia="標楷體" w:hAnsi="標楷體" w:cs="DFKaiShu-SB-Estd-BF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DFKaiShu-SB-Estd-BF"/>
                <w:b/>
                <w:kern w:val="0"/>
                <w:sz w:val="18"/>
                <w:szCs w:val="18"/>
              </w:rPr>
              <w:t>授權使用人員群組(或明細)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二級主管審查</w:t>
            </w:r>
          </w:p>
        </w:tc>
        <w:tc>
          <w:tcPr>
            <w:tcW w:w="3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一級主管審查</w:t>
            </w:r>
          </w:p>
        </w:tc>
        <w:tc>
          <w:tcPr>
            <w:tcW w:w="3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 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569" w:type="dxa"/>
            <w:gridSpan w:val="1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</w:pPr>
            <w:r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需求申請回覆說明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功能細項描述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評估結果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自行開發，可於期望時限內完成</w:t>
            </w: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自行開發，無法於期望時限內完成，原因：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_______________________</w:t>
            </w: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尋求委外廠商，原因：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_________________________________________</w:t>
            </w: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尋求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________________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協助，原因：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_____________________________</w:t>
            </w: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不建議執行，理由：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___________________________________________</w:t>
            </w:r>
          </w:p>
          <w:p w:rsidR="00690C29" w:rsidRDefault="003875C1">
            <w:pPr>
              <w:spacing w:line="400" w:lineRule="atLeast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 可能影響範圍：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_______________________________________________ 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配合事項</w:t>
            </w:r>
          </w:p>
        </w:tc>
        <w:tc>
          <w:tcPr>
            <w:tcW w:w="8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64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預估工時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預計交付測試日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預計上線日期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781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圖書資訊處簽核</w:t>
            </w:r>
          </w:p>
        </w:tc>
        <w:tc>
          <w:tcPr>
            <w:tcW w:w="47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snapToGrid w:val="0"/>
              <w:jc w:val="center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申請單位簽核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4781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承辦人 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日期： </w:t>
            </w:r>
          </w:p>
          <w:p w:rsidR="00690C29" w:rsidRDefault="003875C1">
            <w:pPr>
              <w:autoSpaceDE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組長:</w:t>
            </w:r>
          </w:p>
          <w:p w:rsidR="00690C29" w:rsidRDefault="003875C1">
            <w:pPr>
              <w:autoSpaceDE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圖資長：</w:t>
            </w:r>
          </w:p>
          <w:p w:rsidR="00690C29" w:rsidRDefault="003875C1">
            <w:pPr>
              <w:autoSpaceDE w:val="0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如擬</w:t>
            </w:r>
          </w:p>
          <w:p w:rsidR="00690C29" w:rsidRDefault="003875C1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其他意見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_______________________</w:t>
            </w:r>
          </w:p>
        </w:tc>
        <w:tc>
          <w:tcPr>
            <w:tcW w:w="47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autoSpaceDE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申請人：</w:t>
            </w:r>
          </w:p>
          <w:p w:rsidR="00690C29" w:rsidRDefault="003875C1">
            <w:pPr>
              <w:autoSpaceDE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二級主管:</w:t>
            </w:r>
          </w:p>
          <w:p w:rsidR="00690C29" w:rsidRDefault="003875C1">
            <w:pPr>
              <w:autoSpaceDE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一級主管：</w:t>
            </w:r>
          </w:p>
          <w:p w:rsidR="00690C29" w:rsidRDefault="003875C1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同意依照圖書資訊處評估上線日期</w:t>
            </w:r>
          </w:p>
          <w:p w:rsidR="00690C29" w:rsidRDefault="003875C1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撤回需求 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569" w:type="dxa"/>
            <w:gridSpan w:val="1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autoSpaceDE w:val="0"/>
              <w:jc w:val="both"/>
            </w:pP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主任秘書裁示:</w:t>
            </w:r>
          </w:p>
        </w:tc>
      </w:tr>
    </w:tbl>
    <w:p w:rsidR="00690C29" w:rsidRDefault="003875C1">
      <w:pPr>
        <w:sectPr w:rsidR="00690C29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428"/>
        </w:sectPr>
      </w:pPr>
      <w:r>
        <w:rPr>
          <w:rFonts w:ascii="標楷體" w:eastAsia="標楷體" w:hAnsi="標楷體"/>
          <w:b/>
          <w:sz w:val="22"/>
        </w:rPr>
        <w:t>※流程說明:</w:t>
      </w:r>
      <w:r>
        <w:rPr>
          <w:rFonts w:ascii="標楷體" w:eastAsia="標楷體" w:hAnsi="標楷體" w:cs="DFKaiShu-SB-Estd-BF"/>
          <w:b/>
          <w:kern w:val="0"/>
          <w:sz w:val="20"/>
          <w:szCs w:val="20"/>
        </w:rPr>
        <w:t xml:space="preserve"> 申請人填寫→主管審查→圖資處評估→申請單位審核→主任秘書裁示→圖資處執行→申請人驗收</w:t>
      </w:r>
    </w:p>
    <w:p w:rsidR="00690C29" w:rsidRDefault="003875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修平科技大學</w:t>
      </w:r>
    </w:p>
    <w:p w:rsidR="00690C29" w:rsidRDefault="003875C1">
      <w:pPr>
        <w:snapToGrid w:val="0"/>
        <w:jc w:val="center"/>
      </w:pPr>
      <w:r>
        <w:t xml:space="preserve"> 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系統測試暨驗收表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690C29">
        <w:tblPrEx>
          <w:tblCellMar>
            <w:top w:w="0" w:type="dxa"/>
            <w:bottom w:w="0" w:type="dxa"/>
          </w:tblCellMar>
        </w:tblPrEx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 xml:space="preserve">紀錄編號：  </w:t>
            </w:r>
            <w:r>
              <w:rPr>
                <w:rFonts w:ascii="Times New Roman" w:eastAsia="標楷體" w:hAnsi="Times New Roman"/>
                <w:szCs w:val="24"/>
              </w:rPr>
              <w:t xml:space="preserve"> -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snapToGrid w:val="0"/>
              <w:jc w:val="right"/>
            </w:pPr>
            <w:r>
              <w:rPr>
                <w:rFonts w:ascii="標楷體" w:eastAsia="標楷體" w:hAnsi="標楷體"/>
                <w:szCs w:val="24"/>
              </w:rPr>
              <w:t>填表日期：　 年　  月    日</w:t>
            </w:r>
          </w:p>
        </w:tc>
      </w:tr>
    </w:tbl>
    <w:p w:rsidR="00690C29" w:rsidRDefault="00690C29">
      <w:pPr>
        <w:rPr>
          <w:vanish/>
        </w:rPr>
      </w:pPr>
    </w:p>
    <w:tbl>
      <w:tblPr>
        <w:tblW w:w="97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837"/>
        <w:gridCol w:w="180"/>
        <w:gridCol w:w="1734"/>
        <w:gridCol w:w="2197"/>
        <w:gridCol w:w="992"/>
        <w:gridCol w:w="1843"/>
        <w:gridCol w:w="1501"/>
      </w:tblGrid>
      <w:tr w:rsidR="00690C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4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系統名稱</w:t>
            </w:r>
          </w:p>
        </w:tc>
        <w:tc>
          <w:tcPr>
            <w:tcW w:w="826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功能說明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異常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驗收描述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申請單位確認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3875C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驗收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日期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3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  <w:tr w:rsidR="00690C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pStyle w:val="a8"/>
              <w:numPr>
                <w:ilvl w:val="0"/>
                <w:numId w:val="2"/>
              </w:numPr>
              <w:autoSpaceDE w:val="0"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測試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驗收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3875C1">
            <w:pPr>
              <w:autoSpaceDE w:val="0"/>
              <w:jc w:val="center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正常 </w:t>
            </w: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異常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C29" w:rsidRDefault="00690C29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29" w:rsidRDefault="00690C2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:rsidR="00690C29" w:rsidRDefault="003875C1">
            <w:pPr>
              <w:autoSpaceDE w:val="0"/>
            </w:pPr>
            <w:r>
              <w:rPr>
                <w:rFonts w:ascii="Wingdings 2" w:eastAsia="Wingdings 2" w:hAnsi="Wingdings 2" w:cs="Wingdings 2"/>
                <w:kern w:val="0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同上</w:t>
            </w:r>
          </w:p>
        </w:tc>
      </w:tr>
    </w:tbl>
    <w:p w:rsidR="00690C29" w:rsidRDefault="00690C29">
      <w:pPr>
        <w:rPr>
          <w:rFonts w:ascii="標楷體" w:eastAsia="標楷體" w:hAnsi="標楷體"/>
          <w:sz w:val="22"/>
        </w:rPr>
      </w:pPr>
    </w:p>
    <w:p w:rsidR="00690C29" w:rsidRDefault="00690C29">
      <w:pPr>
        <w:pStyle w:val="4"/>
        <w:rPr>
          <w:rFonts w:ascii="標楷體" w:eastAsia="標楷體" w:hAnsi="標楷體"/>
          <w:sz w:val="22"/>
        </w:rPr>
      </w:pPr>
    </w:p>
    <w:sectPr w:rsidR="00690C2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38" w:rsidRDefault="002D0538">
      <w:r>
        <w:separator/>
      </w:r>
    </w:p>
  </w:endnote>
  <w:endnote w:type="continuationSeparator" w:id="0">
    <w:p w:rsidR="002D0538" w:rsidRDefault="002D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C1" w:rsidRDefault="003875C1">
    <w:pPr>
      <w:pStyle w:val="a6"/>
      <w:jc w:val="right"/>
    </w:pPr>
    <w:r>
      <w:rPr>
        <w:rFonts w:ascii="標楷體" w:eastAsia="標楷體" w:hAnsi="標楷體"/>
        <w:sz w:val="16"/>
        <w:szCs w:val="16"/>
      </w:rPr>
      <w:t>發行日期：102年02月01日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C1" w:rsidRDefault="003875C1">
    <w:pPr>
      <w:pStyle w:val="a6"/>
      <w:jc w:val="right"/>
    </w:pPr>
    <w:r>
      <w:rPr>
        <w:rFonts w:ascii="標楷體" w:eastAsia="標楷體" w:hAnsi="標楷體"/>
        <w:sz w:val="16"/>
        <w:szCs w:val="16"/>
      </w:rPr>
      <w:t>發行日期：103年1月28日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38" w:rsidRDefault="002D0538">
      <w:r>
        <w:rPr>
          <w:color w:val="000000"/>
        </w:rPr>
        <w:separator/>
      </w:r>
    </w:p>
  </w:footnote>
  <w:footnote w:type="continuationSeparator" w:id="0">
    <w:p w:rsidR="002D0538" w:rsidRDefault="002D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57"/>
      <w:gridCol w:w="1644"/>
      <w:gridCol w:w="1656"/>
      <w:gridCol w:w="1643"/>
      <w:gridCol w:w="1656"/>
      <w:gridCol w:w="1480"/>
    </w:tblGrid>
    <w:tr w:rsidR="003875C1">
      <w:tblPrEx>
        <w:tblCellMar>
          <w:top w:w="0" w:type="dxa"/>
          <w:bottom w:w="0" w:type="dxa"/>
        </w:tblCellMar>
      </w:tblPrEx>
      <w:tc>
        <w:tcPr>
          <w:tcW w:w="1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</w:pPr>
          <w:r>
            <w:rPr>
              <w:rFonts w:ascii="Times New Roman" w:eastAsia="標楷體" w:hAnsi="Times New Roman"/>
              <w:sz w:val="28"/>
              <w:szCs w:val="28"/>
            </w:rPr>
            <w:t>文件編號</w:t>
          </w:r>
        </w:p>
      </w:tc>
      <w:tc>
        <w:tcPr>
          <w:tcW w:w="1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IS-D-034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</w:pPr>
          <w:r>
            <w:rPr>
              <w:rFonts w:ascii="Times New Roman" w:eastAsia="標楷體" w:hAnsi="Times New Roman"/>
              <w:sz w:val="28"/>
              <w:szCs w:val="28"/>
            </w:rPr>
            <w:t>機密等級</w:t>
          </w:r>
        </w:p>
      </w:tc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限閱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</w:pPr>
          <w:r>
            <w:rPr>
              <w:rFonts w:ascii="Times New Roman" w:eastAsia="標楷體" w:hAnsi="Times New Roman"/>
              <w:sz w:val="28"/>
              <w:szCs w:val="28"/>
            </w:rPr>
            <w:t>版本</w:t>
          </w:r>
        </w:p>
      </w:tc>
      <w:tc>
        <w:tcPr>
          <w:tcW w:w="1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V2.5</w:t>
          </w:r>
        </w:p>
      </w:tc>
    </w:tr>
  </w:tbl>
  <w:p w:rsidR="003875C1" w:rsidRDefault="003875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57"/>
      <w:gridCol w:w="1644"/>
      <w:gridCol w:w="1656"/>
      <w:gridCol w:w="1643"/>
      <w:gridCol w:w="1656"/>
      <w:gridCol w:w="1480"/>
    </w:tblGrid>
    <w:tr w:rsidR="003875C1">
      <w:tblPrEx>
        <w:tblCellMar>
          <w:top w:w="0" w:type="dxa"/>
          <w:bottom w:w="0" w:type="dxa"/>
        </w:tblCellMar>
      </w:tblPrEx>
      <w:tc>
        <w:tcPr>
          <w:tcW w:w="1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</w:pPr>
          <w:r>
            <w:rPr>
              <w:rFonts w:ascii="Times New Roman" w:eastAsia="標楷體" w:hAnsi="Times New Roman"/>
              <w:sz w:val="28"/>
              <w:szCs w:val="28"/>
            </w:rPr>
            <w:t>文件編號</w:t>
          </w:r>
        </w:p>
      </w:tc>
      <w:tc>
        <w:tcPr>
          <w:tcW w:w="1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IS-D-035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</w:pPr>
          <w:r>
            <w:rPr>
              <w:rFonts w:ascii="Times New Roman" w:eastAsia="標楷體" w:hAnsi="Times New Roman"/>
              <w:sz w:val="28"/>
              <w:szCs w:val="28"/>
            </w:rPr>
            <w:t>機密等級</w:t>
          </w:r>
        </w:p>
      </w:tc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限閱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</w:pPr>
          <w:r>
            <w:rPr>
              <w:rFonts w:ascii="Times New Roman" w:eastAsia="標楷體" w:hAnsi="Times New Roman"/>
              <w:sz w:val="28"/>
              <w:szCs w:val="28"/>
            </w:rPr>
            <w:t>版本</w:t>
          </w:r>
        </w:p>
      </w:tc>
      <w:tc>
        <w:tcPr>
          <w:tcW w:w="14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75C1" w:rsidRDefault="003875C1">
          <w:pPr>
            <w:pStyle w:val="a4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/>
              <w:sz w:val="28"/>
              <w:szCs w:val="28"/>
            </w:rPr>
            <w:t>V1.5</w:t>
          </w:r>
        </w:p>
      </w:tc>
    </w:tr>
  </w:tbl>
  <w:p w:rsidR="003875C1" w:rsidRDefault="003875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1228C"/>
    <w:multiLevelType w:val="multilevel"/>
    <w:tmpl w:val="2C0A0510"/>
    <w:styleLink w:val="LFO2"/>
    <w:lvl w:ilvl="0">
      <w:start w:val="1"/>
      <w:numFmt w:val="decimal"/>
      <w:pStyle w:val="a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112BC0"/>
    <w:multiLevelType w:val="multilevel"/>
    <w:tmpl w:val="2264984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C29"/>
    <w:rsid w:val="000B050F"/>
    <w:rsid w:val="002820A7"/>
    <w:rsid w:val="002D0538"/>
    <w:rsid w:val="003875C1"/>
    <w:rsid w:val="006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22606-332A-4032-9D38-B498667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unhideWhenUsed/>
    <w:qFormat/>
    <w:pPr>
      <w:keepNext/>
      <w:spacing w:line="720" w:lineRule="auto"/>
      <w:ind w:left="200"/>
      <w:outlineLvl w:val="1"/>
    </w:pPr>
    <w:rPr>
      <w:rFonts w:ascii="Cambria" w:eastAsia="標楷體" w:hAnsi="Cambria"/>
      <w:bCs/>
      <w:sz w:val="28"/>
      <w:szCs w:val="48"/>
    </w:rPr>
  </w:style>
  <w:style w:type="paragraph" w:styleId="4">
    <w:name w:val="heading 4"/>
    <w:basedOn w:val="a0"/>
    <w:next w:val="a0"/>
    <w:uiPriority w:val="9"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a9">
    <w:name w:val="一階"/>
    <w:basedOn w:val="a8"/>
    <w:rPr>
      <w:rFonts w:ascii="Times New Roman" w:eastAsia="標楷體" w:hAnsi="Times New Roman"/>
      <w:sz w:val="28"/>
      <w:szCs w:val="28"/>
    </w:rPr>
  </w:style>
  <w:style w:type="paragraph" w:customStyle="1" w:styleId="10">
    <w:name w:val="三階樣式1"/>
    <w:basedOn w:val="aa"/>
    <w:pPr>
      <w:ind w:left="1512" w:hanging="564"/>
    </w:pPr>
  </w:style>
  <w:style w:type="character" w:customStyle="1" w:styleId="ab">
    <w:name w:val="清單段落 字元"/>
    <w:basedOn w:val="a1"/>
  </w:style>
  <w:style w:type="character" w:customStyle="1" w:styleId="ac">
    <w:name w:val="一階 字元"/>
    <w:rPr>
      <w:rFonts w:ascii="Times New Roman" w:eastAsia="標楷體" w:hAnsi="Times New Roman" w:cs="Times New Roman"/>
      <w:sz w:val="28"/>
      <w:szCs w:val="28"/>
    </w:rPr>
  </w:style>
  <w:style w:type="paragraph" w:customStyle="1" w:styleId="aa">
    <w:name w:val="二階"/>
    <w:basedOn w:val="a9"/>
    <w:autoRedefine/>
    <w:pPr>
      <w:spacing w:before="180" w:after="180"/>
    </w:pPr>
    <w:rPr>
      <w:szCs w:val="24"/>
    </w:rPr>
  </w:style>
  <w:style w:type="character" w:customStyle="1" w:styleId="11">
    <w:name w:val="三階樣式1 字元"/>
    <w:rPr>
      <w:rFonts w:ascii="Times New Roman" w:eastAsia="標楷體" w:hAnsi="Times New Roman"/>
      <w:kern w:val="3"/>
      <w:sz w:val="28"/>
      <w:szCs w:val="24"/>
    </w:rPr>
  </w:style>
  <w:style w:type="character" w:customStyle="1" w:styleId="20">
    <w:name w:val="標題 2 字元"/>
    <w:rPr>
      <w:rFonts w:ascii="Cambria" w:eastAsia="標楷體" w:hAnsi="Cambria"/>
      <w:bCs/>
      <w:kern w:val="3"/>
      <w:sz w:val="28"/>
      <w:szCs w:val="48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basedOn w:val="a1"/>
  </w:style>
  <w:style w:type="paragraph" w:styleId="21">
    <w:name w:val="Body Text First Indent 2"/>
    <w:basedOn w:val="ad"/>
    <w:pPr>
      <w:ind w:firstLine="210"/>
    </w:pPr>
  </w:style>
  <w:style w:type="character" w:customStyle="1" w:styleId="22">
    <w:name w:val="本文第一層縮排 2 字元"/>
    <w:basedOn w:val="ae"/>
  </w:style>
  <w:style w:type="paragraph" w:customStyle="1" w:styleId="a">
    <w:name w:val="四階"/>
    <w:basedOn w:val="10"/>
    <w:pPr>
      <w:numPr>
        <w:numId w:val="1"/>
      </w:numPr>
    </w:pPr>
  </w:style>
  <w:style w:type="character" w:customStyle="1" w:styleId="af">
    <w:name w:val="二階 字元"/>
    <w:rPr>
      <w:rFonts w:ascii="Times New Roman" w:eastAsia="標楷體" w:hAnsi="Times New Roman"/>
      <w:kern w:val="3"/>
      <w:sz w:val="28"/>
      <w:szCs w:val="24"/>
    </w:rPr>
  </w:style>
  <w:style w:type="paragraph" w:customStyle="1" w:styleId="af0">
    <w:name w:val="五階"/>
    <w:basedOn w:val="a0"/>
    <w:pPr>
      <w:spacing w:before="180" w:after="180"/>
      <w:ind w:left="2614" w:hanging="936"/>
    </w:pPr>
    <w:rPr>
      <w:rFonts w:ascii="Times New Roman" w:eastAsia="標楷體" w:hAnsi="Times New Roman"/>
    </w:rPr>
  </w:style>
  <w:style w:type="character" w:customStyle="1" w:styleId="af1">
    <w:name w:val="四階 字元"/>
    <w:rPr>
      <w:rFonts w:ascii="Times New Roman" w:eastAsia="標楷體" w:hAnsi="Times New Roman"/>
      <w:kern w:val="3"/>
      <w:sz w:val="28"/>
      <w:szCs w:val="24"/>
    </w:rPr>
  </w:style>
  <w:style w:type="paragraph" w:styleId="af2">
    <w:name w:val="Date"/>
    <w:basedOn w:val="a0"/>
    <w:next w:val="a0"/>
    <w:pPr>
      <w:jc w:val="right"/>
    </w:pPr>
  </w:style>
  <w:style w:type="character" w:customStyle="1" w:styleId="af3">
    <w:name w:val="五階 字元"/>
    <w:rPr>
      <w:rFonts w:ascii="Times New Roman" w:eastAsia="標楷體" w:hAnsi="Times New Roman"/>
      <w:kern w:val="3"/>
      <w:sz w:val="24"/>
      <w:szCs w:val="22"/>
    </w:rPr>
  </w:style>
  <w:style w:type="character" w:customStyle="1" w:styleId="af4">
    <w:name w:val="日期 字元"/>
    <w:rPr>
      <w:kern w:val="3"/>
      <w:sz w:val="24"/>
      <w:szCs w:val="22"/>
    </w:rPr>
  </w:style>
  <w:style w:type="character" w:customStyle="1" w:styleId="12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5">
    <w:name w:val="TOC Heading"/>
    <w:basedOn w:val="1"/>
    <w:next w:val="a0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</w:style>
  <w:style w:type="character" w:styleId="af6">
    <w:name w:val="Hyperlink"/>
    <w:rPr>
      <w:color w:val="0000FF"/>
      <w:u w:val="single"/>
    </w:rPr>
  </w:style>
  <w:style w:type="paragraph" w:styleId="23">
    <w:name w:val="toc 2"/>
    <w:basedOn w:val="a0"/>
    <w:next w:val="a0"/>
    <w:autoRedefine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7">
    <w:name w:val="Placeholder Text"/>
    <w:rPr>
      <w:color w:val="808080"/>
    </w:rPr>
  </w:style>
  <w:style w:type="paragraph" w:styleId="af8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f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40">
    <w:name w:val="標題 4 字元"/>
    <w:rPr>
      <w:rFonts w:ascii="Calibri Light" w:eastAsia="新細明體" w:hAnsi="Calibri Light" w:cs="Times New Roman"/>
      <w:kern w:val="3"/>
      <w:sz w:val="36"/>
      <w:szCs w:val="36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修平科技大學資訊處</dc:title>
  <dc:subject/>
  <dc:creator>Tsen-Chung</dc:creator>
  <cp:keywords/>
  <cp:lastModifiedBy>Windows 使用者</cp:lastModifiedBy>
  <cp:revision>2</cp:revision>
  <cp:lastPrinted>2019-08-25T03:55:00Z</cp:lastPrinted>
  <dcterms:created xsi:type="dcterms:W3CDTF">2024-03-14T02:37:00Z</dcterms:created>
  <dcterms:modified xsi:type="dcterms:W3CDTF">2024-03-14T02:37:00Z</dcterms:modified>
</cp:coreProperties>
</file>